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</w:rPr>
      </w:pPr>
      <w:r>
        <w:rPr>
          <w:b/>
        </w:rPr>
        <w:t>DICHIARAZIONE SOSTITUTIVA DI CERTIFICAZIONE (art. 46 e 47 D.P.R. 445/2000)</w:t>
      </w:r>
    </w:p>
    <w:p>
      <w:pPr>
        <w:pStyle w:val="Normal"/>
        <w:rPr/>
      </w:pPr>
      <w:r>
        <w:rPr/>
        <w:t xml:space="preserve">La sottoscritta Borsiné Jámbor Anett, consapevole che le dichiarazioni false comportano l’applicazione delle sanzioni penali previste dall’art. 76 del D.P.R. 445/2000, dichiara che le informazioni riportate nel seguente curriculum vitae, redatto in formato europeo, corrispondono a verità                                                                       </w:t>
      </w:r>
    </w:p>
    <w:p>
      <w:pPr>
        <w:pStyle w:val="Normal"/>
        <w:rPr/>
      </w:pPr>
      <w:r>
        <w:rPr/>
        <w:t xml:space="preserve">                                                                                                           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Informazioni Personali</w:t>
        <w:tab/>
        <w:tab/>
        <w:tab/>
        <w:tab/>
        <w:tab/>
        <w:tab/>
        <w:tab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Nome: Dr.ssa Borsiné JámborAnett</w:t>
        <w:tab/>
        <w:tab/>
        <w:tab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Esperienza Professionale</w:t>
      </w:r>
    </w:p>
    <w:p>
      <w:pPr>
        <w:pStyle w:val="Normal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Dal 01/01/2015 al 30/04/2015 Medico frequentatore volontario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Policlinico di Modena Reparto di Emergenza, Pronto Soccorso e OBI Via del Pozzo 71 - 41124 Modena.   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Dal 02/2001 al 06/2013 Medico di Pronto Soccorso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Servizio di Ambulanza Nazionale, Reparto d' Emergenza, Ospedale Kaposi Mór, Kaposvár, Ungheria.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Da medico ho lavorato nell'ambito dell'assistenza pre-ospedaliera, in seguito presso il reparto d'emergenza dell'ospedale nell'assistenza medica ospedaliera.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Da docente ho partecipato anche nella formazione dei medici specializzandi.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Dal 08/2011 al 06/2013 Medico dello sport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Accademia del Calcio Bene Ferenc, Societá Calcistica RákócziFerenc KFT, Accademia Pallavolo Kaposvár, Ungheria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Ho partecipato alla prevenzione e riabilitazione delle lesioni subite dagli esordienti e dagli atleti dell'NBI (Seria A).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Nell'ambito della diagnostica dell'efficienza mi sono occupata dell'analisi della composizione ho eseguito trattamenti di tape e d'onda d'urto (SWT).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Istituto della Salute dello Sport Ambulatorio della Medina dello Sport di Kaposvár, Ungheria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Ho effettuato visite di idoneità   sportiva, rilasciando e valutando i certificati di idoneità.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Dal 09/1997 al 02/2001 Medico Generico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Reparto di Pediatria, ospedale di Kaposvár, Ungheria.</w:t>
      </w:r>
    </w:p>
    <w:p>
      <w:pPr>
        <w:pStyle w:val="Normal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center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Istruzione /Formazione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Dal 1991 al 1997:</w:t>
      </w:r>
      <w:r>
        <w:rPr>
          <w:sz w:val="28"/>
          <w:szCs w:val="28"/>
        </w:rPr>
        <w:t xml:space="preserve"> Diploma di laurea in Medicina Generale Universitá della Medicina di Pécs, Ungheria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Aprile 2004:</w:t>
      </w:r>
      <w:r>
        <w:rPr>
          <w:sz w:val="28"/>
          <w:szCs w:val="28"/>
        </w:rPr>
        <w:t xml:space="preserve"> Esame di Specializzazione in Medicina d'Emergenza-Oxyologia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Servizio di Ambulanza Nazionale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Settembre 2009:</w:t>
      </w:r>
      <w:r>
        <w:rPr>
          <w:sz w:val="28"/>
          <w:szCs w:val="28"/>
        </w:rPr>
        <w:t xml:space="preserve"> Esame di Specializzazione in Medicina d'Emergenza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Universitá diSemmelweisIgnácz Facoltà di Medicina e Chirurgia, Budapest, Ungheria.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Marzo 2012.</w:t>
      </w:r>
      <w:r>
        <w:rPr>
          <w:sz w:val="28"/>
          <w:szCs w:val="28"/>
        </w:rPr>
        <w:t xml:space="preserve"> Esame di Specializzazione in Medicina dello Sport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Universitá di SemmelweisIgnácz Facoltà di Medicina e Chirurgia, Budapest, Ungheria.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26/05/ 2014</w:t>
      </w:r>
      <w:r>
        <w:rPr>
          <w:sz w:val="28"/>
          <w:szCs w:val="28"/>
        </w:rPr>
        <w:t>: Ministero della Salute, Roma: Riconoscimento titoli di Medico Chirurgo e di specialista in Medicina d’Urgenza ed Emergenza.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11/11/ 2014</w:t>
      </w:r>
      <w:r>
        <w:rPr>
          <w:sz w:val="28"/>
          <w:szCs w:val="28"/>
        </w:rPr>
        <w:t>: Iscrizione all’Ordine dei Medici e Chirurghi di Modena.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center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center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Competenze personali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Mandrelingua: ungherese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Esami di lingua inglese con specializzazione medica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 xml:space="preserve">20/10/2014 </w:t>
      </w:r>
      <w:r>
        <w:rPr>
          <w:sz w:val="28"/>
          <w:szCs w:val="28"/>
        </w:rPr>
        <w:t>Superamento dell’accertamento della conoscenza della lingua italiana come previsto dalle disposizioni che regolano l'esercizio della Professione Medica in Italia.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center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Competenze sociali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Buona capacitá di adeguamento in vari ambienti culturali. Ho partecipato anche nella formazione di infermieri e medici specializzandi.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center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Capacitá/Competenze organizzative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Da paramedico sulle ambulanze e da medico capoturno in ospedale ho ricoperto anche mansioni manageriali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center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Competenze tecniche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Come medico dello sport sono entrata in contatto con atleti di fascia di etá e provenienza socio-culturale diverse.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Oltre al trattamento delle lesioni organiche degli atleti, ho ritenuto importante prestargli anche supporto psicologico.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center"/>
        <w:rPr>
          <w:b/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  <w:lang w:val="en-US"/>
        </w:rPr>
        <w:t>Abilità informatiche</w:t>
      </w:r>
    </w:p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Padronanzad’uso di Microsoft Office (Word, Excell, PowerPoint), Adobe Illustrator, PhotoShop.</w:t>
      </w:r>
    </w:p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Normal"/>
        <w:tabs>
          <w:tab w:val="left" w:pos="4082" w:leader="none"/>
        </w:tabs>
        <w:jc w:val="both"/>
        <w:rPr>
          <w:rFonts w:ascii="Arial Narrow" w:hAnsi="Arial Narrow" w:eastAsia="Calibri" w:cs="Arial Narrow"/>
          <w:sz w:val="28"/>
          <w:szCs w:val="28"/>
          <w:lang w:val="en-US" w:eastAsia="en-US"/>
        </w:rPr>
      </w:pPr>
      <w:bookmarkStart w:id="0" w:name="_GoBack"/>
      <w:bookmarkEnd w:id="0"/>
      <w:r>
        <w:rPr>
          <w:rFonts w:eastAsia="Calibri" w:cs="Arial Narrow" w:ascii="Arial Narrow" w:hAnsi="Arial Narrow"/>
          <w:sz w:val="28"/>
          <w:szCs w:val="28"/>
          <w:lang w:val="en-US" w:eastAsia="en-US"/>
        </w:rPr>
        <w:t>Autorizzo il trattamento dei miei dati personali ai sensi del Decreto Legislativo 30 giugno 2003, n. 196 "Codice in materia di protezione dei dati personali".</w:t>
      </w:r>
    </w:p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Normal"/>
        <w:spacing w:before="0" w:after="160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Narrow">
    <w:charset w:val="00"/>
    <w:family w:val="roman"/>
    <w:pitch w:val="variable"/>
  </w:font>
  <w:font w:name="Arial Narrow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f64ec"/>
    <w:pPr>
      <w:widowControl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sz w:val="22"/>
      <w:szCs w:val="22"/>
      <w:lang w:eastAsia="en-US" w:val="it-IT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CollegamentoInternet">
    <w:name w:val="Collegamento Internet"/>
    <w:basedOn w:val="DefaultParagraphFont"/>
    <w:uiPriority w:val="99"/>
    <w:rsid w:val="003c6ddb"/>
    <w:rPr>
      <w:rFonts w:cs="Times New Roman"/>
      <w:color w:val="0563C1"/>
      <w:u w:val="single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f0143c"/>
    <w:rPr>
      <w:rFonts w:ascii="Tahoma" w:hAnsi="Tahoma" w:cs="Tahoma"/>
      <w:sz w:val="16"/>
      <w:szCs w:val="16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BalloonTextChar"/>
    <w:uiPriority w:val="99"/>
    <w:semiHidden/>
    <w:qFormat/>
    <w:rsid w:val="00f0143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VNormal" w:customStyle="1">
    <w:name w:val="CV Normal"/>
    <w:basedOn w:val="Normal"/>
    <w:uiPriority w:val="99"/>
    <w:qFormat/>
    <w:rsid w:val="00535b42"/>
    <w:pPr>
      <w:suppressAutoHyphens w:val="true"/>
      <w:spacing w:lineRule="auto" w:line="240" w:before="0" w:after="0"/>
      <w:ind w:left="113" w:right="113" w:hanging="0"/>
    </w:pPr>
    <w:rPr>
      <w:rFonts w:ascii="Arial Narrow" w:hAnsi="Arial Narrow" w:eastAsia="Times New Roman"/>
      <w:sz w:val="20"/>
      <w:szCs w:val="20"/>
      <w:lang w:eastAsia="ar-SA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Application>LibreOffice/5.1.1.3$Windows_x86 LibreOffice_project/89f508ef3ecebd2cfb8e1def0f0ba9a803b88a6d</Application>
  <Pages>3</Pages>
  <Words>456</Words>
  <Characters>3057</Characters>
  <CharactersWithSpaces>3916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2016-03-01T10:16:00Z</dcterms:created>
  <dc:creator>Gianni</dc:creator>
  <dc:description/>
  <dc:language>it-IT</dc:language>
  <cp:lastModifiedBy/>
  <cp:lastPrinted>2016-02-24T15:00:00Z</cp:lastPrinted>
  <dcterms:modified xsi:type="dcterms:W3CDTF">2016-12-28T12:26:18Z</dcterms:modified>
  <cp:revision>6</cp:revision>
  <dc:subject/>
  <dc:title>DICHIARAZIONE SOSTITUTIVA DI CERTIFICAZIONE (art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